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0"/>
        <w:jc w:val="center"/>
      </w:pPr>
      <w:r>
        <w:rPr>
          <w:rFonts w:ascii="Times New Roman" w:cs="Times New Roman" w:eastAsia="Times New Roman" w:hAnsi="Times New Roman"/>
          <w:b/>
          <w:bCs/>
          <w:color w:val="1F3864"/>
          <w:sz w:val="36"/>
          <w:szCs w:val="36"/>
        </w:rPr>
        <w:t xml:space="preserve">MMADUBUGWU KINGSLEY</w:t>
      </w:r>
    </w:p>
    <w:p>
      <w:pPr>
        <w:spacing w:after="40" w:before="0"/>
        <w:jc w:val="center"/>
      </w:pPr>
      <w:r>
        <w:rPr>
          <w:rFonts w:ascii="Times New Roman" w:cs="Times New Roman" w:eastAsia="Times New Roman" w:hAnsi="Times New Roman"/>
          <w:sz w:val="20"/>
          <w:szCs w:val="20"/>
        </w:rPr>
        <w:t xml:space="preserve">Lagos, Nigeria  |  +234 907 605 5774  |  </w:t>
      </w:r>
      <w:hyperlink w:history="1" r:id="rIdjj4vholrf-igje0qd_p3r">
        <w:r>
          <w:rPr>
            <w:rFonts w:ascii="Times New Roman" w:cs="Times New Roman" w:eastAsia="Times New Roman" w:hAnsi="Times New Roman"/>
            <w:color w:val="1F3864"/>
            <w:sz w:val="20"/>
            <w:szCs w:val="20"/>
            <w:u w:val="single"/>
          </w:rPr>
          <w:t xml:space="preserve">mmadubugwukingsley@gmail.com</w:t>
        </w:r>
      </w:hyperlink>
    </w:p>
    <w:p>
      <w:pPr>
        <w:spacing w:after="40" w:before="0"/>
        <w:jc w:val="center"/>
      </w:pPr>
      <w:hyperlink w:history="1" r:id="rIdxtwnuav00vrtwrnhahpxb">
        <w:r>
          <w:rPr>
            <w:rFonts w:ascii="Times New Roman" w:cs="Times New Roman" w:eastAsia="Times New Roman" w:hAnsi="Times New Roman"/>
            <w:color w:val="1F3864"/>
            <w:sz w:val="20"/>
            <w:szCs w:val="20"/>
            <w:u w:val="single"/>
          </w:rPr>
          <w:t xml:space="preserve">Portfolio</w:t>
        </w:r>
      </w:hyperlink>
      <w:r>
        <w:rPr>
          <w:rFonts w:ascii="Times New Roman" w:cs="Times New Roman" w:eastAsia="Times New Roman" w:hAnsi="Times New Roman"/>
          <w:sz w:val="20"/>
          <w:szCs w:val="20"/>
        </w:rPr>
        <w:t xml:space="preserve">  |  </w:t>
      </w:r>
      <w:hyperlink w:history="1" r:id="rIdt9yn8zwordzsmoqmpd13e">
        <w:r>
          <w:rPr>
            <w:rFonts w:ascii="Times New Roman" w:cs="Times New Roman" w:eastAsia="Times New Roman" w:hAnsi="Times New Roman"/>
            <w:color w:val="1F3864"/>
            <w:sz w:val="20"/>
            <w:szCs w:val="20"/>
            <w:u w:val="single"/>
          </w:rPr>
          <w:t xml:space="preserve">GitHub: github.com/Kmmadu</w:t>
        </w:r>
      </w:hyperlink>
    </w:p>
    <w:p>
      <w:pPr>
        <w:spacing w:after="0" w:before="160"/>
      </w:pPr>
      <w:r>
        <w:rPr>
          <w:rFonts w:ascii="Times New Roman" w:cs="Times New Roman" w:eastAsia="Times New Roman" w:hAnsi="Times New Roman"/>
          <w:b/>
          <w:bCs/>
          <w:color w:val="1F3864"/>
          <w:sz w:val="22"/>
          <w:szCs w:val="22"/>
        </w:rPr>
        <w:t xml:space="preserve">PROFESSIONAL SUMMARY</w:t>
      </w:r>
    </w:p>
    <w:p>
      <w:pPr>
        <w:pBdr>
          <w:bottom w:val="single" w:color="1F3864" w:sz="6" w:space="1"/>
        </w:pBdr>
        <w:spacing w:after="80" w:before="40"/>
      </w:pPr>
    </w:p>
    <w:p>
      <w:pPr>
        <w:spacing w:after="20" w:before="0"/>
      </w:pPr>
      <w:r>
        <w:rPr>
          <w:rFonts w:ascii="Times New Roman" w:cs="Times New Roman" w:eastAsia="Times New Roman" w:hAnsi="Times New Roman"/>
          <w:sz w:val="20"/>
          <w:szCs w:val="20"/>
        </w:rPr>
        <w:t xml:space="preserve">Results-driven IT Network &amp; Support Engineer with 2+ years of hands-on experience in network monitoring, system troubleshooting, and IT infrastructure support. Proficient in MikroTik WinBox, The Dude, and VNC remote access. Demonstrated ability to maintain network uptime and resolve connectivity issues in fast-paced environments. Complementary software engineering background with Python-based automation and Docker deployment experience. Seeking to contribute technical expertise in a Network Engineer or IT Support Engineer role.</w:t>
      </w:r>
    </w:p>
    <w:p>
      <w:pPr>
        <w:spacing w:after="0" w:before="160"/>
      </w:pPr>
      <w:r>
        <w:rPr>
          <w:rFonts w:ascii="Times New Roman" w:cs="Times New Roman" w:eastAsia="Times New Roman" w:hAnsi="Times New Roman"/>
          <w:b/>
          <w:bCs/>
          <w:color w:val="1F3864"/>
          <w:sz w:val="22"/>
          <w:szCs w:val="22"/>
        </w:rPr>
        <w:t xml:space="preserve">CORE COMPETENCIES</w:t>
      </w:r>
    </w:p>
    <w:p>
      <w:pPr>
        <w:pBdr>
          <w:bottom w:val="single" w:color="1F3864" w:sz="6" w:space="1"/>
        </w:pBdr>
        <w:spacing w:after="80" w:before="40"/>
      </w:pPr>
    </w:p>
    <w:p>
      <w:pPr>
        <w:spacing w:after="20" w:before="0"/>
      </w:pPr>
      <w:r>
        <w:rPr>
          <w:rFonts w:ascii="Times New Roman" w:cs="Times New Roman" w:eastAsia="Times New Roman" w:hAnsi="Times New Roman"/>
          <w:sz w:val="20"/>
          <w:szCs w:val="20"/>
        </w:rPr>
        <w:t xml:space="preserve">Network Monitoring  •  System Troubleshooting  •  IT Infrastructure Support  •  Network Equipment Installation</w:t>
      </w:r>
    </w:p>
    <w:p>
      <w:pPr>
        <w:spacing w:after="20" w:before="0"/>
      </w:pPr>
      <w:r>
        <w:rPr>
          <w:rFonts w:ascii="Times New Roman" w:cs="Times New Roman" w:eastAsia="Times New Roman" w:hAnsi="Times New Roman"/>
          <w:sz w:val="20"/>
          <w:szCs w:val="20"/>
        </w:rPr>
        <w:t xml:space="preserve">MikroTik WinBox  •  The Dude  •  VNC Viewer  •  Linux CLI  •  Python Scripting  •  FastAPI  •  Docker  •  SQLite</w:t>
      </w:r>
    </w:p>
    <w:p>
      <w:pPr>
        <w:spacing w:after="20" w:before="0"/>
      </w:pPr>
      <w:r>
        <w:rPr>
          <w:rFonts w:ascii="Times New Roman" w:cs="Times New Roman" w:eastAsia="Times New Roman" w:hAnsi="Times New Roman"/>
          <w:sz w:val="20"/>
          <w:szCs w:val="20"/>
        </w:rPr>
        <w:t xml:space="preserve">ICMP/Ping Monitoring  •  Network Hardware Maintenance  •  Cable Management  •  IT Documentation  •  Technical Support</w:t>
      </w:r>
    </w:p>
    <w:p>
      <w:pPr>
        <w:spacing w:after="0" w:before="160"/>
      </w:pPr>
      <w:r>
        <w:rPr>
          <w:rFonts w:ascii="Times New Roman" w:cs="Times New Roman" w:eastAsia="Times New Roman" w:hAnsi="Times New Roman"/>
          <w:b/>
          <w:bCs/>
          <w:color w:val="1F3864"/>
          <w:sz w:val="22"/>
          <w:szCs w:val="22"/>
        </w:rPr>
        <w:t xml:space="preserve">WORK EXPERIENCE</w:t>
      </w:r>
    </w:p>
    <w:p>
      <w:pPr>
        <w:pBdr>
          <w:bottom w:val="single" w:color="1F3864" w:sz="6" w:space="1"/>
        </w:pBdr>
        <w:spacing w:after="80" w:before="40"/>
      </w:pPr>
    </w:p>
    <w:p>
      <w:pPr>
        <w:tabs>
          <w:tab w:val="right" w:pos="9360"/>
        </w:tabs>
        <w:spacing w:after="20" w:before="80"/>
      </w:pPr>
      <w:r>
        <w:rPr>
          <w:rFonts w:ascii="Times New Roman" w:cs="Times New Roman" w:eastAsia="Times New Roman" w:hAnsi="Times New Roman"/>
          <w:b/>
          <w:bCs/>
          <w:sz w:val="20"/>
          <w:szCs w:val="20"/>
        </w:rPr>
        <w:t xml:space="preserve">IT Network Engineer</w:t>
      </w:r>
      <w:r>
        <w:rPr>
          <w:rFonts w:ascii="Times New Roman" w:cs="Times New Roman" w:eastAsia="Times New Roman" w:hAnsi="Times New Roman"/>
          <w:sz w:val="20"/>
          <w:szCs w:val="20"/>
        </w:rPr>
        <w:t xml:space="preserve"> | </w:t>
      </w:r>
      <w:r>
        <w:rPr>
          <w:rFonts w:ascii="Times New Roman" w:cs="Times New Roman" w:eastAsia="Times New Roman" w:hAnsi="Times New Roman"/>
          <w:i/>
          <w:iCs/>
          <w:sz w:val="20"/>
          <w:szCs w:val="20"/>
        </w:rPr>
        <w:t xml:space="preserve">SwiftTalk Ltd, Lagos, Nigeria — On-site</w:t>
      </w:r>
      <w:r>
        <w:rPr>
          <w:rFonts w:ascii="Times New Roman" w:cs="Times New Roman" w:eastAsia="Times New Roman" w:hAnsi="Times New Roman"/>
          <w:b w:val="false"/>
          <w:bCs w:val="false"/>
          <w:sz w:val="20"/>
          <w:szCs w:val="20"/>
        </w:rPr>
        <w:t xml:space="preserve">	2025 – Present</w:t>
      </w:r>
    </w:p>
    <w:p>
      <w:pPr>
        <w:pStyle w:val="ListParagraph"/>
        <w:numPr>
          <w:ilvl w:val="0"/>
          <w:numId w:val="2"/>
        </w:numPr>
        <w:spacing w:after="20" w:before="20"/>
      </w:pPr>
      <w:r>
        <w:rPr>
          <w:rFonts w:ascii="Times New Roman" w:cs="Times New Roman" w:eastAsia="Times New Roman" w:hAnsi="Times New Roman"/>
          <w:sz w:val="20"/>
          <w:szCs w:val="20"/>
        </w:rPr>
        <w:t xml:space="preserve">Monitor and maintain network infrastructure using MikroTik WinBox and The Dude, sustaining high system availability and minimising downtime across internal systems.</w:t>
      </w:r>
    </w:p>
    <w:p>
      <w:pPr>
        <w:pStyle w:val="ListParagraph"/>
        <w:numPr>
          <w:ilvl w:val="0"/>
          <w:numId w:val="2"/>
        </w:numPr>
        <w:spacing w:after="20" w:before="20"/>
      </w:pPr>
      <w:r>
        <w:rPr>
          <w:rFonts w:ascii="Times New Roman" w:cs="Times New Roman" w:eastAsia="Times New Roman" w:hAnsi="Times New Roman"/>
          <w:sz w:val="20"/>
          <w:szCs w:val="20"/>
        </w:rPr>
        <w:t xml:space="preserve">Identify and resolve Layer 2/3 connectivity issues, performing root-cause analysis to prevent recurring network faults.</w:t>
      </w:r>
    </w:p>
    <w:p>
      <w:pPr>
        <w:pStyle w:val="ListParagraph"/>
        <w:numPr>
          <w:ilvl w:val="0"/>
          <w:numId w:val="2"/>
        </w:numPr>
        <w:spacing w:after="20" w:before="20"/>
      </w:pPr>
      <w:r>
        <w:rPr>
          <w:rFonts w:ascii="Times New Roman" w:cs="Times New Roman" w:eastAsia="Times New Roman" w:hAnsi="Times New Roman"/>
          <w:sz w:val="20"/>
          <w:szCs w:val="20"/>
        </w:rPr>
        <w:t xml:space="preserve">Provide Tier 1 and Tier 2 technical support to end users, handling hardware, software, and network-related incidents.</w:t>
      </w:r>
    </w:p>
    <w:p>
      <w:pPr>
        <w:pStyle w:val="ListParagraph"/>
        <w:numPr>
          <w:ilvl w:val="0"/>
          <w:numId w:val="2"/>
        </w:numPr>
        <w:spacing w:after="20" w:before="20"/>
      </w:pPr>
      <w:r>
        <w:rPr>
          <w:rFonts w:ascii="Times New Roman" w:cs="Times New Roman" w:eastAsia="Times New Roman" w:hAnsi="Times New Roman"/>
          <w:sz w:val="20"/>
          <w:szCs w:val="20"/>
        </w:rPr>
        <w:t xml:space="preserve">Assist with system administration tasks including user account management and network configuration changes.</w:t>
      </w:r>
    </w:p>
    <w:p>
      <w:pPr>
        <w:pStyle w:val="ListParagraph"/>
        <w:numPr>
          <w:ilvl w:val="0"/>
          <w:numId w:val="2"/>
        </w:numPr>
        <w:spacing w:after="20" w:before="20"/>
      </w:pPr>
      <w:r>
        <w:rPr>
          <w:rFonts w:ascii="Times New Roman" w:cs="Times New Roman" w:eastAsia="Times New Roman" w:hAnsi="Times New Roman"/>
          <w:sz w:val="20"/>
          <w:szCs w:val="20"/>
        </w:rPr>
        <w:t xml:space="preserve">Maintain accurate IT documentation and incident logs to support knowledge transfer and audit readiness.</w:t>
      </w:r>
    </w:p>
    <w:p>
      <w:pPr>
        <w:tabs>
          <w:tab w:val="right" w:pos="9360"/>
        </w:tabs>
        <w:spacing w:after="20" w:before="80"/>
      </w:pPr>
      <w:r>
        <w:rPr>
          <w:rFonts w:ascii="Times New Roman" w:cs="Times New Roman" w:eastAsia="Times New Roman" w:hAnsi="Times New Roman"/>
          <w:b/>
          <w:bCs/>
          <w:sz w:val="20"/>
          <w:szCs w:val="20"/>
        </w:rPr>
        <w:t xml:space="preserve">IT Intern / Field Engineering Assistant</w:t>
      </w:r>
      <w:r>
        <w:rPr>
          <w:rFonts w:ascii="Times New Roman" w:cs="Times New Roman" w:eastAsia="Times New Roman" w:hAnsi="Times New Roman"/>
          <w:sz w:val="20"/>
          <w:szCs w:val="20"/>
        </w:rPr>
        <w:t xml:space="preserve"> | </w:t>
      </w:r>
      <w:r>
        <w:rPr>
          <w:rFonts w:ascii="Times New Roman" w:cs="Times New Roman" w:eastAsia="Times New Roman" w:hAnsi="Times New Roman"/>
          <w:i/>
          <w:iCs/>
          <w:sz w:val="20"/>
          <w:szCs w:val="20"/>
        </w:rPr>
        <w:t xml:space="preserve">SwiftTalk Ltd, Lagos, Nigeria — On-site</w:t>
      </w:r>
      <w:r>
        <w:rPr>
          <w:rFonts w:ascii="Times New Roman" w:cs="Times New Roman" w:eastAsia="Times New Roman" w:hAnsi="Times New Roman"/>
          <w:b w:val="false"/>
          <w:bCs w:val="false"/>
          <w:sz w:val="20"/>
          <w:szCs w:val="20"/>
        </w:rPr>
        <w:t xml:space="preserve">	2023 – 2024</w:t>
      </w:r>
    </w:p>
    <w:p>
      <w:pPr>
        <w:pStyle w:val="ListParagraph"/>
        <w:numPr>
          <w:ilvl w:val="0"/>
          <w:numId w:val="2"/>
        </w:numPr>
        <w:spacing w:after="20" w:before="20"/>
      </w:pPr>
      <w:r>
        <w:rPr>
          <w:rFonts w:ascii="Times New Roman" w:cs="Times New Roman" w:eastAsia="Times New Roman" w:hAnsi="Times New Roman"/>
          <w:sz w:val="20"/>
          <w:szCs w:val="20"/>
        </w:rPr>
        <w:t xml:space="preserve">Installed and maintained network equipment at client sites under direct supervision of senior network engineers.</w:t>
      </w:r>
    </w:p>
    <w:p>
      <w:pPr>
        <w:pStyle w:val="ListParagraph"/>
        <w:numPr>
          <w:ilvl w:val="0"/>
          <w:numId w:val="2"/>
        </w:numPr>
        <w:spacing w:after="20" w:before="20"/>
      </w:pPr>
      <w:r>
        <w:rPr>
          <w:rFonts w:ascii="Times New Roman" w:cs="Times New Roman" w:eastAsia="Times New Roman" w:hAnsi="Times New Roman"/>
          <w:sz w:val="20"/>
          <w:szCs w:val="20"/>
        </w:rPr>
        <w:t xml:space="preserve">Deployed and operated The Dude network monitoring tool and VNC Viewer for remote device access and fault detection.</w:t>
      </w:r>
    </w:p>
    <w:p>
      <w:pPr>
        <w:pStyle w:val="ListParagraph"/>
        <w:numPr>
          <w:ilvl w:val="0"/>
          <w:numId w:val="2"/>
        </w:numPr>
        <w:spacing w:after="20" w:before="20"/>
      </w:pPr>
      <w:r>
        <w:rPr>
          <w:rFonts w:ascii="Times New Roman" w:cs="Times New Roman" w:eastAsia="Times New Roman" w:hAnsi="Times New Roman"/>
          <w:sz w:val="20"/>
          <w:szCs w:val="20"/>
        </w:rPr>
        <w:t xml:space="preserve">Supported troubleshooting of network and hardware incidents, reducing resolution time through prompt escalation and documentation.</w:t>
      </w:r>
    </w:p>
    <w:p>
      <w:pPr>
        <w:pStyle w:val="ListParagraph"/>
        <w:numPr>
          <w:ilvl w:val="0"/>
          <w:numId w:val="2"/>
        </w:numPr>
        <w:spacing w:after="20" w:before="20"/>
      </w:pPr>
      <w:r>
        <w:rPr>
          <w:rFonts w:ascii="Times New Roman" w:cs="Times New Roman" w:eastAsia="Times New Roman" w:hAnsi="Times New Roman"/>
          <w:sz w:val="20"/>
          <w:szCs w:val="20"/>
        </w:rPr>
        <w:t xml:space="preserve">Executed structured cable management and contributed to standardisation of IT process documentation across multiple sites.</w:t>
      </w:r>
    </w:p>
    <w:p>
      <w:pPr>
        <w:spacing w:after="0" w:before="160"/>
      </w:pPr>
      <w:r>
        <w:rPr>
          <w:rFonts w:ascii="Times New Roman" w:cs="Times New Roman" w:eastAsia="Times New Roman" w:hAnsi="Times New Roman"/>
          <w:b/>
          <w:bCs/>
          <w:color w:val="1F3864"/>
          <w:sz w:val="22"/>
          <w:szCs w:val="22"/>
        </w:rPr>
        <w:t xml:space="preserve">KEY PROJECT</w:t>
      </w:r>
    </w:p>
    <w:p>
      <w:pPr>
        <w:pBdr>
          <w:bottom w:val="single" w:color="1F3864" w:sz="6" w:space="1"/>
        </w:pBdr>
        <w:spacing w:after="80" w:before="40"/>
      </w:pPr>
    </w:p>
    <w:p>
      <w:pPr>
        <w:spacing w:after="20" w:before="80"/>
      </w:pPr>
      <w:r>
        <w:rPr>
          <w:rFonts w:ascii="Times New Roman" w:cs="Times New Roman" w:eastAsia="Times New Roman" w:hAnsi="Times New Roman"/>
          <w:b/>
          <w:bCs/>
          <w:sz w:val="20"/>
          <w:szCs w:val="20"/>
        </w:rPr>
        <w:t xml:space="preserve">NetPulse — Production Network Monitoring System</w:t>
      </w:r>
      <w:r>
        <w:rPr>
          <w:rFonts w:ascii="Times New Roman" w:cs="Times New Roman" w:eastAsia="Times New Roman" w:hAnsi="Times New Roman"/>
          <w:sz w:val="20"/>
          <w:szCs w:val="20"/>
        </w:rPr>
        <w:t xml:space="preserve">  |  </w:t>
      </w:r>
      <w:hyperlink w:history="1" r:id="rIdelwjiy8kde2ltzc2cj6f0">
        <w:r>
          <w:rPr>
            <w:rFonts w:ascii="Times New Roman" w:cs="Times New Roman" w:eastAsia="Times New Roman" w:hAnsi="Times New Roman"/>
            <w:color w:val="1F3864"/>
            <w:sz w:val="20"/>
            <w:szCs w:val="20"/>
            <w:u w:val="single"/>
          </w:rPr>
          <w:t xml:space="preserve">github.com/Kmmadu/NetPulse</w:t>
        </w:r>
      </w:hyperlink>
    </w:p>
    <w:p>
      <w:pPr>
        <w:pStyle w:val="ListParagraph"/>
        <w:numPr>
          <w:ilvl w:val="0"/>
          <w:numId w:val="2"/>
        </w:numPr>
        <w:spacing w:after="20" w:before="20"/>
      </w:pPr>
      <w:r>
        <w:rPr>
          <w:rFonts w:ascii="Times New Roman" w:cs="Times New Roman" w:eastAsia="Times New Roman" w:hAnsi="Times New Roman"/>
          <w:sz w:val="20"/>
          <w:szCs w:val="20"/>
        </w:rPr>
        <w:t xml:space="preserve">Designed and deployed a production-grade network monitoring system that tracks device availability via ICMP ping and delivers real-time email alerts for DOWN and RECOVERY events — currently monitoring 19+ live devices.</w:t>
      </w:r>
    </w:p>
    <w:p>
      <w:pPr>
        <w:pStyle w:val="ListParagraph"/>
        <w:numPr>
          <w:ilvl w:val="0"/>
          <w:numId w:val="2"/>
        </w:numPr>
        <w:spacing w:after="20" w:before="20"/>
      </w:pPr>
      <w:r>
        <w:rPr>
          <w:rFonts w:ascii="Times New Roman" w:cs="Times New Roman" w:eastAsia="Times New Roman" w:hAnsi="Times New Roman"/>
          <w:sz w:val="20"/>
          <w:szCs w:val="20"/>
        </w:rPr>
        <w:t xml:space="preserve">Implemented advanced features including downtime tracking, flapping detection, and multi-user support, improving operational visibility for network administrators.</w:t>
      </w:r>
    </w:p>
    <w:p>
      <w:pPr>
        <w:pStyle w:val="ListParagraph"/>
        <w:numPr>
          <w:ilvl w:val="0"/>
          <w:numId w:val="2"/>
        </w:numPr>
        <w:spacing w:after="20" w:before="20"/>
      </w:pPr>
      <w:r>
        <w:rPr>
          <w:rFonts w:ascii="Times New Roman" w:cs="Times New Roman" w:eastAsia="Times New Roman" w:hAnsi="Times New Roman"/>
          <w:sz w:val="20"/>
          <w:szCs w:val="20"/>
        </w:rPr>
        <w:t xml:space="preserve">Containerised the application using Docker for portable deployment; built with Python, FastAPI, SQLite, and SMTP.</w:t>
      </w:r>
    </w:p>
    <w:p>
      <w:pPr>
        <w:spacing w:after="0" w:before="160"/>
      </w:pPr>
      <w:r>
        <w:rPr>
          <w:rFonts w:ascii="Times New Roman" w:cs="Times New Roman" w:eastAsia="Times New Roman" w:hAnsi="Times New Roman"/>
          <w:b/>
          <w:bCs/>
          <w:color w:val="1F3864"/>
          <w:sz w:val="22"/>
          <w:szCs w:val="22"/>
        </w:rPr>
        <w:t xml:space="preserve">EDUCATION</w:t>
      </w:r>
    </w:p>
    <w:p>
      <w:pPr>
        <w:pBdr>
          <w:bottom w:val="single" w:color="1F3864" w:sz="6" w:space="1"/>
        </w:pBdr>
        <w:spacing w:after="80" w:before="40"/>
      </w:pPr>
    </w:p>
    <w:p>
      <w:pPr>
        <w:tabs>
          <w:tab w:val="right" w:pos="9360"/>
        </w:tabs>
        <w:spacing w:after="20" w:before="80"/>
      </w:pPr>
      <w:r>
        <w:rPr>
          <w:rFonts w:ascii="Times New Roman" w:cs="Times New Roman" w:eastAsia="Times New Roman" w:hAnsi="Times New Roman"/>
          <w:b/>
          <w:bCs/>
          <w:sz w:val="20"/>
          <w:szCs w:val="20"/>
        </w:rPr>
        <w:t xml:space="preserve">Software Engineering Program (Backend Track)</w:t>
      </w:r>
      <w:r>
        <w:rPr>
          <w:rFonts w:ascii="Times New Roman" w:cs="Times New Roman" w:eastAsia="Times New Roman" w:hAnsi="Times New Roman"/>
          <w:sz w:val="20"/>
          <w:szCs w:val="20"/>
        </w:rPr>
        <w:t xml:space="preserve"> | </w:t>
      </w:r>
      <w:r>
        <w:rPr>
          <w:rFonts w:ascii="Times New Roman" w:cs="Times New Roman" w:eastAsia="Times New Roman" w:hAnsi="Times New Roman"/>
          <w:i/>
          <w:iCs/>
          <w:sz w:val="20"/>
          <w:szCs w:val="20"/>
        </w:rPr>
        <w:t xml:space="preserve">ALX Africa</w:t>
      </w:r>
      <w:r>
        <w:rPr>
          <w:rFonts w:ascii="Times New Roman" w:cs="Times New Roman" w:eastAsia="Times New Roman" w:hAnsi="Times New Roman"/>
          <w:b w:val="false"/>
          <w:bCs w:val="false"/>
          <w:sz w:val="20"/>
          <w:szCs w:val="20"/>
        </w:rPr>
        <w:t xml:space="preserve">	2023 – 2024</w:t>
      </w:r>
    </w:p>
    <w:p>
      <w:pPr>
        <w:spacing w:after="20" w:before="0"/>
      </w:pPr>
      <w:r>
        <w:rPr>
          <w:rFonts w:ascii="Times New Roman" w:cs="Times New Roman" w:eastAsia="Times New Roman" w:hAnsi="Times New Roman"/>
          <w:sz w:val="20"/>
          <w:szCs w:val="20"/>
        </w:rPr>
        <w:t xml:space="preserve">Intensive, project-based program covering backend development, Python, APIs, Linux, and software engineering best practices.</w:t>
      </w:r>
    </w:p>
    <w:p>
      <w:pPr>
        <w:tabs>
          <w:tab w:val="right" w:pos="9360"/>
        </w:tabs>
        <w:spacing w:after="20" w:before="80"/>
      </w:pPr>
      <w:r>
        <w:rPr>
          <w:rFonts w:ascii="Times New Roman" w:cs="Times New Roman" w:eastAsia="Times New Roman" w:hAnsi="Times New Roman"/>
          <w:b/>
          <w:bCs/>
          <w:sz w:val="20"/>
          <w:szCs w:val="20"/>
        </w:rPr>
        <w:t xml:space="preserve">Higher National Diploma (HND) — Computer Engineering Technology</w:t>
      </w:r>
      <w:r>
        <w:rPr>
          <w:rFonts w:ascii="Times New Roman" w:cs="Times New Roman" w:eastAsia="Times New Roman" w:hAnsi="Times New Roman"/>
          <w:sz w:val="20"/>
          <w:szCs w:val="20"/>
        </w:rPr>
        <w:t xml:space="preserve"> | </w:t>
      </w:r>
      <w:r>
        <w:rPr>
          <w:rFonts w:ascii="Times New Roman" w:cs="Times New Roman" w:eastAsia="Times New Roman" w:hAnsi="Times New Roman"/>
          <w:i/>
          <w:iCs/>
          <w:sz w:val="20"/>
          <w:szCs w:val="20"/>
        </w:rPr>
        <w:t xml:space="preserve">Federal Polytechnic, Oko</w:t>
      </w:r>
      <w:r>
        <w:rPr>
          <w:rFonts w:ascii="Times New Roman" w:cs="Times New Roman" w:eastAsia="Times New Roman" w:hAnsi="Times New Roman"/>
          <w:b w:val="false"/>
          <w:bCs w:val="false"/>
          <w:sz w:val="20"/>
          <w:szCs w:val="20"/>
        </w:rPr>
        <w:t xml:space="preserve">	2021 – 2025</w:t>
      </w:r>
    </w:p>
    <w:p>
      <w:pPr>
        <w:spacing w:after="0" w:before="160"/>
      </w:pPr>
      <w:r>
        <w:rPr>
          <w:rFonts w:ascii="Times New Roman" w:cs="Times New Roman" w:eastAsia="Times New Roman" w:hAnsi="Times New Roman"/>
          <w:b/>
          <w:bCs/>
          <w:color w:val="1F3864"/>
          <w:sz w:val="22"/>
          <w:szCs w:val="22"/>
        </w:rPr>
        <w:t xml:space="preserve">CERTIFICATIONS</w:t>
      </w:r>
    </w:p>
    <w:p>
      <w:pPr>
        <w:pBdr>
          <w:bottom w:val="single" w:color="1F3864" w:sz="6" w:space="1"/>
        </w:pBdr>
        <w:spacing w:after="80" w:before="40"/>
      </w:pPr>
    </w:p>
    <w:p>
      <w:pPr>
        <w:pStyle w:val="ListParagraph"/>
        <w:numPr>
          <w:ilvl w:val="0"/>
          <w:numId w:val="2"/>
        </w:numPr>
        <w:spacing w:after="20" w:before="20"/>
      </w:pPr>
      <w:r>
        <w:rPr>
          <w:rFonts w:ascii="Times New Roman" w:cs="Times New Roman" w:eastAsia="Times New Roman" w:hAnsi="Times New Roman"/>
          <w:sz w:val="20"/>
          <w:szCs w:val="20"/>
        </w:rPr>
        <w:t xml:space="preserve">Software Engineering (Backend) Certificate — ALX Africa</w:t>
      </w:r>
    </w:p>
    <w:p>
      <w:pPr>
        <w:spacing w:after="0" w:before="160"/>
      </w:pPr>
      <w:r>
        <w:rPr>
          <w:rFonts w:ascii="Times New Roman" w:cs="Times New Roman" w:eastAsia="Times New Roman" w:hAnsi="Times New Roman"/>
          <w:b/>
          <w:bCs/>
          <w:color w:val="1F3864"/>
          <w:sz w:val="22"/>
          <w:szCs w:val="22"/>
        </w:rPr>
        <w:t xml:space="preserve">ADDITIONAL INFORMATION</w:t>
      </w:r>
    </w:p>
    <w:p>
      <w:pPr>
        <w:pBdr>
          <w:bottom w:val="single" w:color="1F3864" w:sz="6" w:space="1"/>
        </w:pBdr>
        <w:spacing w:after="80" w:before="40"/>
      </w:pPr>
    </w:p>
    <w:p>
      <w:pPr>
        <w:spacing w:after="20" w:before="0"/>
      </w:pPr>
      <w:r>
        <w:rPr>
          <w:rFonts w:ascii="Times New Roman" w:cs="Times New Roman" w:eastAsia="Times New Roman" w:hAnsi="Times New Roman"/>
          <w:b/>
          <w:bCs/>
          <w:sz w:val="20"/>
          <w:szCs w:val="20"/>
        </w:rPr>
        <w:t xml:space="preserve">Languages: </w:t>
      </w:r>
      <w:r>
        <w:rPr>
          <w:rFonts w:ascii="Times New Roman" w:cs="Times New Roman" w:eastAsia="Times New Roman" w:hAnsi="Times New Roman"/>
          <w:sz w:val="20"/>
          <w:szCs w:val="20"/>
        </w:rPr>
        <w:t xml:space="preserve">English (Fluent)</w:t>
      </w:r>
    </w:p>
    <w:p>
      <w:pPr>
        <w:spacing w:after="20" w:before="0"/>
      </w:pPr>
      <w:r>
        <w:rPr>
          <w:rFonts w:ascii="Times New Roman" w:cs="Times New Roman" w:eastAsia="Times New Roman" w:hAnsi="Times New Roman"/>
          <w:b/>
          <w:bCs/>
          <w:sz w:val="20"/>
          <w:szCs w:val="20"/>
        </w:rPr>
        <w:t xml:space="preserve">Availability: </w:t>
      </w:r>
      <w:r>
        <w:rPr>
          <w:rFonts w:ascii="Times New Roman" w:cs="Times New Roman" w:eastAsia="Times New Roman" w:hAnsi="Times New Roman"/>
          <w:sz w:val="20"/>
          <w:szCs w:val="20"/>
        </w:rPr>
        <w:t xml:space="preserve">Immediate</w:t>
      </w:r>
    </w:p>
    <w:sectPr>
      <w:pgSz w:w="12240" w:h="15840" w:orient="portrait"/>
      <w:pgMar w:top="864" w:right="1080" w:bottom="864"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jj4vholrf-igje0qd_p3r" Type="http://schemas.openxmlformats.org/officeDocument/2006/relationships/hyperlink" Target="mailto:mmadubugwukingsley@gmail.com" TargetMode="External"/><Relationship Id="rIdxtwnuav00vrtwrnhahpxb" Type="http://schemas.openxmlformats.org/officeDocument/2006/relationships/hyperlink" Target="https://kmmadu.github.io/Portfolio" TargetMode="External"/><Relationship Id="rIdt9yn8zwordzsmoqmpd13e" Type="http://schemas.openxmlformats.org/officeDocument/2006/relationships/hyperlink" Target="https://github.com/Kmmadu" TargetMode="External"/><Relationship Id="rIdelwjiy8kde2ltzc2cj6f0" Type="http://schemas.openxmlformats.org/officeDocument/2006/relationships/hyperlink" Target="https://github.com/Kmmadu/NetPulse"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2026-05-02T20:16:25.691Z</dcterms:created>
  <dcterms:modified xsi:type="dcterms:W3CDTF">2026-05-02T20:16:25.692Z</dcterms:modified>
</cp:coreProperties>
</file>

<file path=docProps/custom.xml><?xml version="1.0" encoding="utf-8"?>
<Properties xmlns="http://schemas.openxmlformats.org/officeDocument/2006/custom-properties" xmlns:vt="http://schemas.openxmlformats.org/officeDocument/2006/docPropsVTypes"/>
</file>